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凡</w:t>
      </w:r>
      <w:r>
        <w:rPr>
          <w:rFonts w:hint="eastAsia" w:ascii="微软雅黑" w:hAnsi="微软雅黑" w:eastAsia="微软雅黑" w:cs="微软雅黑"/>
          <w:sz w:val="30"/>
        </w:rPr>
        <w:t>•</w:t>
      </w:r>
      <w:r>
        <w:rPr>
          <w:rFonts w:hint="eastAsia" w:ascii="黑体" w:hAnsi="黑体" w:eastAsia="黑体" w:cs="黑体"/>
          <w:sz w:val="30"/>
        </w:rPr>
        <w:t>星</w:t>
      </w:r>
      <w:r>
        <w:rPr>
          <w:rFonts w:hint="eastAsia" w:ascii="黑体" w:eastAsia="黑体"/>
          <w:sz w:val="30"/>
        </w:rPr>
        <w:t>，让平凡发声”20</w:t>
      </w:r>
      <w:r>
        <w:rPr>
          <w:rFonts w:ascii="黑体" w:eastAsia="黑体"/>
          <w:sz w:val="30"/>
        </w:rPr>
        <w:t>2</w:t>
      </w:r>
      <w:r>
        <w:rPr>
          <w:rFonts w:hint="eastAsia" w:ascii="黑体" w:eastAsia="黑体"/>
          <w:sz w:val="30"/>
          <w:lang w:val="en-US" w:eastAsia="zh-CN"/>
        </w:rPr>
        <w:t>1</w:t>
      </w:r>
      <w:r>
        <w:rPr>
          <w:rFonts w:hint="eastAsia" w:ascii="黑体" w:eastAsia="黑体"/>
          <w:sz w:val="30"/>
        </w:rPr>
        <w:t>年度上海交通大学励志典型人物评选活动申请表</w:t>
      </w:r>
    </w:p>
    <w:tbl>
      <w:tblPr>
        <w:tblStyle w:val="3"/>
        <w:tblW w:w="92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080"/>
        <w:gridCol w:w="1371"/>
        <w:gridCol w:w="73"/>
        <w:gridCol w:w="1079"/>
        <w:gridCol w:w="1257"/>
        <w:gridCol w:w="83"/>
        <w:gridCol w:w="1333"/>
        <w:gridCol w:w="1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基本情况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邮箱</w:t>
            </w: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参评口号（2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字内）</w:t>
            </w:r>
          </w:p>
        </w:tc>
        <w:tc>
          <w:tcPr>
            <w:tcW w:w="8224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个人简介（2</w:t>
            </w:r>
            <w:r>
              <w:rPr>
                <w:rFonts w:ascii="宋体" w:hAnsi="宋体" w:cs="宋体"/>
                <w:kern w:val="0"/>
                <w:szCs w:val="21"/>
              </w:rPr>
              <w:t>50</w:t>
            </w:r>
            <w:r>
              <w:rPr>
                <w:rFonts w:hint="eastAsia" w:ascii="宋体" w:hAnsi="宋体" w:cs="宋体"/>
                <w:kern w:val="0"/>
                <w:szCs w:val="21"/>
              </w:rPr>
              <w:t>字以内）</w:t>
            </w:r>
          </w:p>
        </w:tc>
        <w:tc>
          <w:tcPr>
            <w:tcW w:w="8224" w:type="dxa"/>
            <w:gridSpan w:val="8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推荐人基本情况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邮箱</w:t>
            </w: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推荐人寄语</w:t>
            </w:r>
          </w:p>
        </w:tc>
        <w:tc>
          <w:tcPr>
            <w:tcW w:w="822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院系审核意见</w:t>
            </w:r>
          </w:p>
        </w:tc>
        <w:tc>
          <w:tcPr>
            <w:tcW w:w="627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推荐次序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86"/>
    <w:rsid w:val="002342A8"/>
    <w:rsid w:val="002E2A86"/>
    <w:rsid w:val="009723F2"/>
    <w:rsid w:val="00A425A1"/>
    <w:rsid w:val="027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rFonts w:ascii="Times New Roman" w:hAnsi="Times New Roman" w:eastAsia="黑体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2</TotalTime>
  <ScaleCrop>false</ScaleCrop>
  <LinksUpToDate>false</LinksUpToDate>
  <CharactersWithSpaces>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2020-05-22T13:11:00Z</dcterms:created>
  <dc:creator>曹 蕾</dc:creator>
  <cp:lastModifiedBy>Lin</cp:lastModifiedBy>
  <dcterms:modified xsi:type="dcterms:W3CDTF">2021-03-12T08:23:44Z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